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ICAC Moral Education e-Book</w:t>
      </w:r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《</w:t>
      </w:r>
      <w:r w:rsidR="00703DE7">
        <w:rPr>
          <w:rFonts w:eastAsia="微軟正黑體" w:cs="Arial"/>
          <w:b/>
          <w:kern w:val="2"/>
          <w:sz w:val="26"/>
          <w:szCs w:val="26"/>
          <w:lang w:val="en-US" w:eastAsia="zh-TW"/>
        </w:rPr>
        <w:t>Flying Wheels</w:t>
      </w: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》</w:t>
      </w:r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>Name:  _______________________</w:t>
      </w:r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ab/>
        <w:t xml:space="preserve">  Class:  ____________ (     )     Date</w:t>
      </w:r>
      <w:proofErr w:type="gramStart"/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>:_</w:t>
      </w:r>
      <w:proofErr w:type="gramEnd"/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>_________________</w:t>
      </w:r>
    </w:p>
    <w:p w:rsidR="003411A3" w:rsidRPr="00D97CD4" w:rsidRDefault="003411A3" w:rsidP="003411A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465300" w:rsidRPr="00D97CD4" w:rsidRDefault="005703E2" w:rsidP="00355DBA">
      <w:pPr>
        <w:spacing w:after="0"/>
        <w:rPr>
          <w:rFonts w:eastAsia="微軟正黑體"/>
          <w:b/>
          <w:sz w:val="26"/>
          <w:szCs w:val="26"/>
          <w:lang w:val="en-US" w:eastAsia="zh-TW"/>
        </w:rPr>
      </w:pPr>
      <w:r w:rsidRPr="00D97CD4">
        <w:rPr>
          <w:rFonts w:eastAsia="微軟正黑體"/>
          <w:b/>
          <w:sz w:val="26"/>
          <w:szCs w:val="26"/>
          <w:lang w:val="en-US" w:eastAsia="zh-TW"/>
        </w:rPr>
        <w:t>What’s wrong?</w:t>
      </w:r>
    </w:p>
    <w:p w:rsidR="00AA6EC2" w:rsidRDefault="00955E26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63360" behindDoc="0" locked="0" layoutInCell="1" allowOverlap="1" wp14:anchorId="42886037" wp14:editId="04DFED2F">
            <wp:simplePos x="0" y="0"/>
            <wp:positionH relativeFrom="column">
              <wp:posOffset>-116205</wp:posOffset>
            </wp:positionH>
            <wp:positionV relativeFrom="paragraph">
              <wp:posOffset>191770</wp:posOffset>
            </wp:positionV>
            <wp:extent cx="684784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512" y="21520"/>
                <wp:lineTo x="2151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2" w:rsidRPr="00D97CD4">
        <w:rPr>
          <w:rFonts w:eastAsia="微軟正黑體"/>
          <w:sz w:val="24"/>
          <w:szCs w:val="24"/>
          <w:lang w:val="en-US" w:eastAsia="zh-TW"/>
        </w:rPr>
        <w:t xml:space="preserve">In the </w:t>
      </w:r>
      <w:r w:rsidR="00551BD0">
        <w:rPr>
          <w:rFonts w:eastAsia="微軟正黑體"/>
          <w:sz w:val="24"/>
          <w:szCs w:val="24"/>
          <w:lang w:val="en-US" w:eastAsia="zh-TW"/>
        </w:rPr>
        <w:t>picture</w:t>
      </w:r>
      <w:r w:rsidR="005703E2" w:rsidRPr="00D97CD4">
        <w:rPr>
          <w:rFonts w:eastAsia="微軟正黑體"/>
          <w:sz w:val="24"/>
          <w:szCs w:val="24"/>
          <w:lang w:val="en-US" w:eastAsia="zh-TW"/>
        </w:rPr>
        <w:t xml:space="preserve"> below, circle those who fail to observe the rules.</w:t>
      </w:r>
    </w:p>
    <w:p w:rsidR="00955E26" w:rsidRDefault="00955E26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D97CD4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76C90" wp14:editId="539CAC66">
                <wp:simplePos x="0" y="0"/>
                <wp:positionH relativeFrom="column">
                  <wp:posOffset>0</wp:posOffset>
                </wp:positionH>
                <wp:positionV relativeFrom="paragraph">
                  <wp:posOffset>2929890</wp:posOffset>
                </wp:positionV>
                <wp:extent cx="6624320" cy="1286510"/>
                <wp:effectExtent l="0" t="0" r="2413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34" w:rsidRPr="00C86BC1" w:rsidRDefault="005703E2" w:rsidP="000F7234">
                            <w:pPr>
                              <w:spacing w:line="360" w:lineRule="auto"/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C86BC1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The wrong </w:t>
                            </w:r>
                            <w:proofErr w:type="spellStart"/>
                            <w:r w:rsidRPr="00C86BC1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behaviours</w:t>
                            </w:r>
                            <w:proofErr w:type="spellEnd"/>
                            <w:r w:rsidRPr="00C86BC1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 include:</w:t>
                            </w:r>
                          </w:p>
                          <w:p w:rsidR="000D7D9C" w:rsidRPr="000D7D9C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>1. 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>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ab/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2. 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</w:p>
                          <w:p w:rsidR="000D7D9C" w:rsidRPr="000D7D9C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 xml:space="preserve">3. </w:t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ab/>
                            </w:r>
                            <w:r w:rsidR="000D7D9C" w:rsidRPr="000D7D9C">
                              <w:rPr>
                                <w:lang w:eastAsia="zh-TW"/>
                              </w:rPr>
                              <w:t xml:space="preserve">4. </w:t>
                            </w:r>
                            <w:r w:rsidR="000D7D9C" w:rsidRPr="000D7D9C">
                              <w:rPr>
                                <w:rFonts w:eastAsia="新細明體"/>
                                <w:lang w:eastAsia="zh-TW"/>
                              </w:rPr>
                              <w:t>_____________________________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>_____________</w:t>
                            </w:r>
                          </w:p>
                          <w:p w:rsidR="000F7234" w:rsidRPr="000D7D9C" w:rsidRDefault="000F7234" w:rsidP="000F7234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0F7234" w:rsidRPr="000F7234" w:rsidRDefault="000F723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6C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30.7pt;width:521.6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">
                <v:textbox>
                  <w:txbxContent>
                    <w:p w:rsidR="000F7234" w:rsidRPr="00C86BC1" w:rsidRDefault="005703E2" w:rsidP="000F7234">
                      <w:pPr>
                        <w:spacing w:line="360" w:lineRule="auto"/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</w:pPr>
                      <w:r w:rsidRPr="00C86BC1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 xml:space="preserve">The wrong </w:t>
                      </w:r>
                      <w:proofErr w:type="spellStart"/>
                      <w:r w:rsidRPr="00C86BC1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>behaviours</w:t>
                      </w:r>
                      <w:proofErr w:type="spellEnd"/>
                      <w:r w:rsidRPr="00C86BC1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 xml:space="preserve"> include:</w:t>
                      </w:r>
                    </w:p>
                    <w:p w:rsidR="000D7D9C" w:rsidRPr="000D7D9C" w:rsidRDefault="000F7234" w:rsidP="000D7D9C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>1. 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  <w:r w:rsidRPr="000D7D9C">
                        <w:rPr>
                          <w:rFonts w:eastAsia="新細明體"/>
                          <w:lang w:eastAsia="zh-TW"/>
                        </w:rPr>
                        <w:t>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ab/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2. 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</w:p>
                    <w:p w:rsidR="000D7D9C" w:rsidRPr="000D7D9C" w:rsidRDefault="000F7234" w:rsidP="000D7D9C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 xml:space="preserve">3. </w:t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ab/>
                      </w:r>
                      <w:r w:rsidR="000D7D9C" w:rsidRPr="000D7D9C">
                        <w:rPr>
                          <w:lang w:eastAsia="zh-TW"/>
                        </w:rPr>
                        <w:t xml:space="preserve">4. </w:t>
                      </w:r>
                      <w:r w:rsidR="000D7D9C" w:rsidRPr="000D7D9C">
                        <w:rPr>
                          <w:rFonts w:eastAsia="新細明體"/>
                          <w:lang w:eastAsia="zh-TW"/>
                        </w:rPr>
                        <w:t>_____________________________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>_____________</w:t>
                      </w:r>
                    </w:p>
                    <w:p w:rsidR="000F7234" w:rsidRPr="000D7D9C" w:rsidRDefault="000F7234" w:rsidP="000F7234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0F7234" w:rsidRPr="000F7234" w:rsidRDefault="000F723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E26" w:rsidRPr="00D97CD4" w:rsidRDefault="00955E26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p w:rsidR="000D7D9C" w:rsidRPr="00D97CD4" w:rsidRDefault="000D7D9C" w:rsidP="005703E2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</w:p>
    <w:p w:rsidR="00355DBA" w:rsidRPr="00D97CD4" w:rsidRDefault="005703E2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bookmarkStart w:id="0" w:name="_GoBack"/>
      <w:bookmarkEnd w:id="0"/>
      <w:r w:rsidRPr="00D97CD4">
        <w:rPr>
          <w:rFonts w:eastAsia="微軟正黑體"/>
          <w:b/>
          <w:sz w:val="26"/>
          <w:szCs w:val="26"/>
          <w:lang w:val="en-US" w:eastAsia="zh-TW"/>
        </w:rPr>
        <w:t>Fill in the Blanks</w:t>
      </w:r>
    </w:p>
    <w:p w:rsidR="00613B0D" w:rsidRPr="00D97CD4" w:rsidRDefault="005703E2" w:rsidP="00ED2ADD">
      <w:pPr>
        <w:jc w:val="both"/>
        <w:rPr>
          <w:rFonts w:eastAsia="微軟正黑體"/>
          <w:sz w:val="24"/>
          <w:szCs w:val="24"/>
          <w:lang w:val="en-US" w:eastAsia="zh-TW"/>
        </w:rPr>
      </w:pPr>
      <w:r w:rsidRPr="00D97CD4">
        <w:rPr>
          <w:rFonts w:eastAsia="微軟正黑體"/>
          <w:sz w:val="24"/>
          <w:szCs w:val="24"/>
          <w:lang w:val="en-US" w:eastAsia="zh-TW"/>
        </w:rPr>
        <w:t xml:space="preserve">Why do we need to observe the laws and the rules?  Think about the consequences of breaking the following laws / rules. </w:t>
      </w:r>
    </w:p>
    <w:tbl>
      <w:tblPr>
        <w:tblStyle w:val="af0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22"/>
        <w:gridCol w:w="4463"/>
        <w:gridCol w:w="4971"/>
      </w:tblGrid>
      <w:tr w:rsidR="00D97CD4" w:rsidRPr="00D97CD4" w:rsidTr="00D97CD4">
        <w:tc>
          <w:tcPr>
            <w:tcW w:w="1022" w:type="dxa"/>
          </w:tcPr>
          <w:p w:rsidR="00613B0D" w:rsidRPr="00D97CD4" w:rsidRDefault="00613B0D" w:rsidP="00613B0D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4463" w:type="dxa"/>
          </w:tcPr>
          <w:p w:rsidR="00613B0D" w:rsidRPr="00D97CD4" w:rsidRDefault="005703E2" w:rsidP="005703E2">
            <w:pPr>
              <w:jc w:val="center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b/>
                <w:sz w:val="24"/>
                <w:szCs w:val="24"/>
                <w:lang w:val="en-US" w:eastAsia="zh-TW"/>
              </w:rPr>
              <w:t>Laws / Rules</w:t>
            </w:r>
          </w:p>
        </w:tc>
        <w:tc>
          <w:tcPr>
            <w:tcW w:w="4971" w:type="dxa"/>
          </w:tcPr>
          <w:p w:rsidR="00613B0D" w:rsidRPr="00D97CD4" w:rsidRDefault="00C86BC1" w:rsidP="0036746F">
            <w:pPr>
              <w:jc w:val="center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b/>
                <w:sz w:val="24"/>
                <w:szCs w:val="24"/>
                <w:lang w:val="en-US" w:eastAsia="zh-TW"/>
              </w:rPr>
              <w:t xml:space="preserve">Consequences of </w:t>
            </w:r>
            <w:r w:rsidR="0036746F">
              <w:rPr>
                <w:rFonts w:eastAsia="微軟正黑體"/>
                <w:b/>
                <w:sz w:val="24"/>
                <w:szCs w:val="24"/>
                <w:lang w:val="en-US" w:eastAsia="zh-TW"/>
              </w:rPr>
              <w:t>b</w:t>
            </w:r>
            <w:r>
              <w:rPr>
                <w:rFonts w:eastAsia="微軟正黑體"/>
                <w:b/>
                <w:sz w:val="24"/>
                <w:szCs w:val="24"/>
                <w:lang w:val="en-US" w:eastAsia="zh-TW"/>
              </w:rPr>
              <w:t>reaking them</w:t>
            </w:r>
          </w:p>
        </w:tc>
      </w:tr>
      <w:tr w:rsidR="00D97CD4" w:rsidRPr="00D97CD4" w:rsidTr="00D97CD4">
        <w:trPr>
          <w:trHeight w:val="407"/>
        </w:trPr>
        <w:tc>
          <w:tcPr>
            <w:tcW w:w="1022" w:type="dxa"/>
          </w:tcPr>
          <w:p w:rsidR="00613B0D" w:rsidRPr="00D97CD4" w:rsidRDefault="005703E2" w:rsidP="008365AB">
            <w:pPr>
              <w:ind w:left="-23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Example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jc w:val="both"/>
              <w:rPr>
                <w:rFonts w:ascii="Brush Script MT" w:eastAsia="微軟正黑體" w:hAnsi="Brush Script MT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Pedestrians and motorists should obey traffic regulations.</w:t>
            </w:r>
          </w:p>
        </w:tc>
        <w:tc>
          <w:tcPr>
            <w:tcW w:w="4971" w:type="dxa"/>
          </w:tcPr>
          <w:p w:rsidR="00613B0D" w:rsidRPr="00D97CD4" w:rsidRDefault="00D97CD4" w:rsidP="00D97CD4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ascii="Brush Script MT" w:hAnsi="Brush Script MT" w:cs="Courier New"/>
                <w:sz w:val="28"/>
              </w:rPr>
              <w:t>Endangering the lives of oneself and the others.</w:t>
            </w:r>
          </w:p>
        </w:tc>
      </w:tr>
      <w:tr w:rsidR="00D97CD4" w:rsidRPr="00D97CD4" w:rsidTr="00D97CD4">
        <w:trPr>
          <w:trHeight w:val="611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No smoking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is allowed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in </w:t>
            </w:r>
            <w:r w:rsidRPr="00551BD0">
              <w:rPr>
                <w:rFonts w:eastAsia="微軟正黑體"/>
                <w:sz w:val="24"/>
                <w:szCs w:val="24"/>
                <w:lang w:val="en-US" w:eastAsia="zh-TW"/>
              </w:rPr>
              <w:t>public indoor places.</w:t>
            </w:r>
          </w:p>
        </w:tc>
        <w:tc>
          <w:tcPr>
            <w:tcW w:w="4971" w:type="dxa"/>
          </w:tcPr>
          <w:p w:rsidR="00613B0D" w:rsidRPr="00D97CD4" w:rsidRDefault="00613B0D" w:rsidP="00613B0D">
            <w:pPr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D97CD4" w:rsidRPr="00D97CD4" w:rsidTr="00D97CD4">
        <w:trPr>
          <w:trHeight w:val="620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Passengers of public transportation should </w:t>
            </w: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queue up for board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ing.</w:t>
            </w: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4971" w:type="dxa"/>
          </w:tcPr>
          <w:p w:rsidR="00613B0D" w:rsidRPr="00D97CD4" w:rsidRDefault="00613B0D" w:rsidP="00613B0D">
            <w:pPr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D97CD4" w:rsidRPr="00D97CD4" w:rsidTr="00D97CD4">
        <w:trPr>
          <w:trHeight w:val="629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8365AB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Keep </w:t>
            </w:r>
            <w:r w:rsidR="008365AB">
              <w:rPr>
                <w:rFonts w:eastAsia="微軟正黑體"/>
                <w:sz w:val="24"/>
                <w:szCs w:val="24"/>
                <w:lang w:val="en-US" w:eastAsia="zh-TW"/>
              </w:rPr>
              <w:t>quiet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in the libra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r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ies. </w:t>
            </w:r>
          </w:p>
        </w:tc>
        <w:tc>
          <w:tcPr>
            <w:tcW w:w="4971" w:type="dxa"/>
          </w:tcPr>
          <w:p w:rsidR="00613B0D" w:rsidRPr="00D97CD4" w:rsidRDefault="00613B0D" w:rsidP="00613B0D">
            <w:pPr>
              <w:rPr>
                <w:rFonts w:eastAsia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</w:p>
        </w:tc>
      </w:tr>
    </w:tbl>
    <w:p w:rsidR="00613B0D" w:rsidRPr="00D97CD4" w:rsidRDefault="00435622">
      <w:pPr>
        <w:rPr>
          <w:rFonts w:eastAsia="微軟正黑體"/>
          <w:sz w:val="24"/>
          <w:szCs w:val="24"/>
          <w:lang w:val="en-US" w:eastAsia="zh-TW"/>
        </w:rPr>
      </w:pPr>
      <w:r w:rsidRPr="003D5944">
        <w:rPr>
          <w:rFonts w:eastAsia="微軟正黑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73845C" wp14:editId="72A98653">
                <wp:simplePos x="0" y="0"/>
                <wp:positionH relativeFrom="column">
                  <wp:posOffset>4445</wp:posOffset>
                </wp:positionH>
                <wp:positionV relativeFrom="paragraph">
                  <wp:posOffset>2374900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2" w:rsidRPr="003D5944" w:rsidRDefault="00435622" w:rsidP="00435622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84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187pt;width:521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" stroked="f">
                <v:textbox style="mso-fit-shape-to-text:t">
                  <w:txbxContent>
                    <w:p w:rsidR="00435622" w:rsidRPr="003D5944" w:rsidRDefault="00435622" w:rsidP="00435622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613B0D" w:rsidRPr="00D97CD4">
        <w:rPr>
          <w:rFonts w:eastAsia="微軟正黑體"/>
          <w:sz w:val="24"/>
          <w:szCs w:val="24"/>
          <w:lang w:val="en-US" w:eastAsia="zh-TW"/>
        </w:rPr>
        <w:t xml:space="preserve"> </w:t>
      </w:r>
    </w:p>
    <w:sectPr w:rsidR="00613B0D" w:rsidRPr="00D97CD4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9" w:rsidRDefault="004032E9" w:rsidP="00BA1598">
      <w:pPr>
        <w:spacing w:after="0" w:line="240" w:lineRule="auto"/>
      </w:pPr>
      <w:r>
        <w:separator/>
      </w:r>
    </w:p>
  </w:endnote>
  <w:endnote w:type="continuationSeparator" w:id="0">
    <w:p w:rsidR="004032E9" w:rsidRDefault="004032E9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9" w:rsidRDefault="004032E9" w:rsidP="00BA1598">
      <w:pPr>
        <w:spacing w:after="0" w:line="240" w:lineRule="auto"/>
      </w:pPr>
      <w:r>
        <w:separator/>
      </w:r>
    </w:p>
  </w:footnote>
  <w:footnote w:type="continuationSeparator" w:id="0">
    <w:p w:rsidR="004032E9" w:rsidRDefault="004032E9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9C" w:rsidRPr="003411A3" w:rsidRDefault="003411A3" w:rsidP="000D7D9C">
    <w:pPr>
      <w:spacing w:after="0" w:line="280" w:lineRule="exact"/>
      <w:jc w:val="right"/>
      <w:rPr>
        <w:rFonts w:eastAsia="微軟正黑體"/>
        <w:sz w:val="26"/>
        <w:szCs w:val="26"/>
        <w:lang w:val="en-US" w:eastAsia="zh-TW"/>
      </w:rPr>
    </w:pPr>
    <w:r w:rsidRPr="003411A3">
      <w:rPr>
        <w:rFonts w:eastAsia="微軟正黑體"/>
        <w:sz w:val="26"/>
        <w:szCs w:val="26"/>
        <w:lang w:val="en-US" w:eastAsia="zh-TW"/>
      </w:rPr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4120"/>
    <w:multiLevelType w:val="hybridMultilevel"/>
    <w:tmpl w:val="7D50E5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D42FF"/>
    <w:multiLevelType w:val="hybridMultilevel"/>
    <w:tmpl w:val="0E320306"/>
    <w:lvl w:ilvl="0" w:tplc="D7404CF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E17B6"/>
    <w:multiLevelType w:val="hybridMultilevel"/>
    <w:tmpl w:val="59B4AD28"/>
    <w:lvl w:ilvl="0" w:tplc="2A4AA2AE">
      <w:start w:val="1"/>
      <w:numFmt w:val="decimal"/>
      <w:lvlText w:val="%1."/>
      <w:lvlJc w:val="left"/>
      <w:pPr>
        <w:ind w:left="720" w:hanging="360"/>
      </w:pPr>
      <w:rPr>
        <w:rFonts w:asciiTheme="minorHAnsi" w:eastAsia="新細明體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4C9E"/>
    <w:rsid w:val="00035A68"/>
    <w:rsid w:val="00044821"/>
    <w:rsid w:val="0005398D"/>
    <w:rsid w:val="00073708"/>
    <w:rsid w:val="000737ED"/>
    <w:rsid w:val="00087210"/>
    <w:rsid w:val="00093CF5"/>
    <w:rsid w:val="000A209B"/>
    <w:rsid w:val="000D7D9C"/>
    <w:rsid w:val="000E1375"/>
    <w:rsid w:val="000F7234"/>
    <w:rsid w:val="00103412"/>
    <w:rsid w:val="00106A41"/>
    <w:rsid w:val="00107AD4"/>
    <w:rsid w:val="00110588"/>
    <w:rsid w:val="00124335"/>
    <w:rsid w:val="001367F6"/>
    <w:rsid w:val="00142C86"/>
    <w:rsid w:val="0015416A"/>
    <w:rsid w:val="001712F6"/>
    <w:rsid w:val="00190635"/>
    <w:rsid w:val="001A33BF"/>
    <w:rsid w:val="001B2AA5"/>
    <w:rsid w:val="001C598F"/>
    <w:rsid w:val="001D75A4"/>
    <w:rsid w:val="001E1BBD"/>
    <w:rsid w:val="00217F51"/>
    <w:rsid w:val="00217FED"/>
    <w:rsid w:val="00223B45"/>
    <w:rsid w:val="00242CE6"/>
    <w:rsid w:val="0029208A"/>
    <w:rsid w:val="002A0EC3"/>
    <w:rsid w:val="002A3965"/>
    <w:rsid w:val="002A3D69"/>
    <w:rsid w:val="002B3BF7"/>
    <w:rsid w:val="002E2100"/>
    <w:rsid w:val="002E7BE5"/>
    <w:rsid w:val="00301989"/>
    <w:rsid w:val="0030728D"/>
    <w:rsid w:val="00307E08"/>
    <w:rsid w:val="0031032A"/>
    <w:rsid w:val="00317A3F"/>
    <w:rsid w:val="00323524"/>
    <w:rsid w:val="00332205"/>
    <w:rsid w:val="003411A3"/>
    <w:rsid w:val="003514A4"/>
    <w:rsid w:val="00355DBA"/>
    <w:rsid w:val="003657C3"/>
    <w:rsid w:val="00365B6C"/>
    <w:rsid w:val="0036746F"/>
    <w:rsid w:val="0039094B"/>
    <w:rsid w:val="00392CE3"/>
    <w:rsid w:val="003B546B"/>
    <w:rsid w:val="003B77CF"/>
    <w:rsid w:val="003C1DD6"/>
    <w:rsid w:val="003C75F7"/>
    <w:rsid w:val="003D72A5"/>
    <w:rsid w:val="004032E9"/>
    <w:rsid w:val="00435622"/>
    <w:rsid w:val="00450B7B"/>
    <w:rsid w:val="00455604"/>
    <w:rsid w:val="004628E3"/>
    <w:rsid w:val="00465300"/>
    <w:rsid w:val="004879A9"/>
    <w:rsid w:val="00487B53"/>
    <w:rsid w:val="004B1161"/>
    <w:rsid w:val="004D4807"/>
    <w:rsid w:val="004D503B"/>
    <w:rsid w:val="004F1E23"/>
    <w:rsid w:val="004F23DF"/>
    <w:rsid w:val="004F3808"/>
    <w:rsid w:val="005130AE"/>
    <w:rsid w:val="00551BD0"/>
    <w:rsid w:val="005703E2"/>
    <w:rsid w:val="0058313E"/>
    <w:rsid w:val="00585CA0"/>
    <w:rsid w:val="00597F9B"/>
    <w:rsid w:val="005A355B"/>
    <w:rsid w:val="005B580D"/>
    <w:rsid w:val="005F78D7"/>
    <w:rsid w:val="00606D9A"/>
    <w:rsid w:val="00613B0D"/>
    <w:rsid w:val="006219A8"/>
    <w:rsid w:val="006277DE"/>
    <w:rsid w:val="0064438A"/>
    <w:rsid w:val="00647A3C"/>
    <w:rsid w:val="00667023"/>
    <w:rsid w:val="006A59CD"/>
    <w:rsid w:val="006C33BA"/>
    <w:rsid w:val="00703DE7"/>
    <w:rsid w:val="00710340"/>
    <w:rsid w:val="00724C9F"/>
    <w:rsid w:val="00784CAF"/>
    <w:rsid w:val="007B7882"/>
    <w:rsid w:val="007C38FF"/>
    <w:rsid w:val="007F3C49"/>
    <w:rsid w:val="007F6CA5"/>
    <w:rsid w:val="00804579"/>
    <w:rsid w:val="0082126D"/>
    <w:rsid w:val="0082395F"/>
    <w:rsid w:val="008340C5"/>
    <w:rsid w:val="008365AB"/>
    <w:rsid w:val="008526D3"/>
    <w:rsid w:val="008A00D2"/>
    <w:rsid w:val="008D542E"/>
    <w:rsid w:val="00936C95"/>
    <w:rsid w:val="00953B4B"/>
    <w:rsid w:val="00955426"/>
    <w:rsid w:val="00955E26"/>
    <w:rsid w:val="00964917"/>
    <w:rsid w:val="00976196"/>
    <w:rsid w:val="009803BA"/>
    <w:rsid w:val="00982882"/>
    <w:rsid w:val="00983D35"/>
    <w:rsid w:val="009A29EA"/>
    <w:rsid w:val="009C4F2D"/>
    <w:rsid w:val="009E5A8F"/>
    <w:rsid w:val="009F5636"/>
    <w:rsid w:val="009F7026"/>
    <w:rsid w:val="00A26522"/>
    <w:rsid w:val="00A4283F"/>
    <w:rsid w:val="00A47ADB"/>
    <w:rsid w:val="00A54574"/>
    <w:rsid w:val="00A72D25"/>
    <w:rsid w:val="00A774C4"/>
    <w:rsid w:val="00A869B3"/>
    <w:rsid w:val="00A94411"/>
    <w:rsid w:val="00AA6AF1"/>
    <w:rsid w:val="00AA6EC2"/>
    <w:rsid w:val="00B137E0"/>
    <w:rsid w:val="00B26118"/>
    <w:rsid w:val="00B276FB"/>
    <w:rsid w:val="00B8003C"/>
    <w:rsid w:val="00B83C33"/>
    <w:rsid w:val="00BA1598"/>
    <w:rsid w:val="00BD2F40"/>
    <w:rsid w:val="00BE69B7"/>
    <w:rsid w:val="00BF7496"/>
    <w:rsid w:val="00C23B47"/>
    <w:rsid w:val="00C31121"/>
    <w:rsid w:val="00C34C2D"/>
    <w:rsid w:val="00C458EA"/>
    <w:rsid w:val="00C74C33"/>
    <w:rsid w:val="00C86BC1"/>
    <w:rsid w:val="00C917E7"/>
    <w:rsid w:val="00CA10E1"/>
    <w:rsid w:val="00CE3206"/>
    <w:rsid w:val="00CF4B76"/>
    <w:rsid w:val="00D165D0"/>
    <w:rsid w:val="00D234A3"/>
    <w:rsid w:val="00D37EB4"/>
    <w:rsid w:val="00D4103E"/>
    <w:rsid w:val="00D51FFA"/>
    <w:rsid w:val="00D756D3"/>
    <w:rsid w:val="00D76571"/>
    <w:rsid w:val="00D86CD7"/>
    <w:rsid w:val="00D97CD4"/>
    <w:rsid w:val="00DA0E90"/>
    <w:rsid w:val="00DA6C6B"/>
    <w:rsid w:val="00DA70F8"/>
    <w:rsid w:val="00DB3D29"/>
    <w:rsid w:val="00DC037C"/>
    <w:rsid w:val="00DD22FA"/>
    <w:rsid w:val="00DD4616"/>
    <w:rsid w:val="00DD4995"/>
    <w:rsid w:val="00DD775F"/>
    <w:rsid w:val="00DE6E56"/>
    <w:rsid w:val="00E41729"/>
    <w:rsid w:val="00E637EB"/>
    <w:rsid w:val="00E71528"/>
    <w:rsid w:val="00E843C5"/>
    <w:rsid w:val="00EC3E0A"/>
    <w:rsid w:val="00ED1EF4"/>
    <w:rsid w:val="00ED2ADD"/>
    <w:rsid w:val="00ED529E"/>
    <w:rsid w:val="00EF25FA"/>
    <w:rsid w:val="00EF6B91"/>
    <w:rsid w:val="00F30C8F"/>
    <w:rsid w:val="00F35A74"/>
    <w:rsid w:val="00F44AA5"/>
    <w:rsid w:val="00F8756F"/>
    <w:rsid w:val="00F90F72"/>
    <w:rsid w:val="00FA18EF"/>
    <w:rsid w:val="00FC073E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5A04-AA52-42FB-B67C-D42E1A6F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</Words>
  <Characters>581</Characters>
  <Application>Microsoft Office Word</Application>
  <DocSecurity>0</DocSecurity>
  <Lines>4</Lines>
  <Paragraphs>1</Paragraphs>
  <ScaleCrop>false</ScaleCrop>
  <Company>ICAC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17</cp:revision>
  <cp:lastPrinted>2015-05-21T08:44:00Z</cp:lastPrinted>
  <dcterms:created xsi:type="dcterms:W3CDTF">2015-07-17T04:31:00Z</dcterms:created>
  <dcterms:modified xsi:type="dcterms:W3CDTF">2016-10-12T06:20:00Z</dcterms:modified>
</cp:coreProperties>
</file>