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C4" w:rsidRPr="00A869B3" w:rsidRDefault="008C3D67" w:rsidP="00BA60C4">
      <w:pPr>
        <w:jc w:val="center"/>
        <w:rPr>
          <w:b/>
          <w:sz w:val="28"/>
          <w:szCs w:val="28"/>
          <w:lang w:val="en-US"/>
        </w:rPr>
      </w:pPr>
      <w:r w:rsidRPr="00C8203F">
        <w:rPr>
          <w:rFonts w:eastAsia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9DA2F1" wp14:editId="3780B8F7">
                <wp:simplePos x="0" y="0"/>
                <wp:positionH relativeFrom="margin">
                  <wp:posOffset>-30288</wp:posOffset>
                </wp:positionH>
                <wp:positionV relativeFrom="paragraph">
                  <wp:posOffset>-331499</wp:posOffset>
                </wp:positionV>
                <wp:extent cx="742950" cy="1404620"/>
                <wp:effectExtent l="0" t="0" r="19050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67" w:rsidRPr="00C8203F" w:rsidRDefault="008C3D67" w:rsidP="008C3D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203F">
                              <w:rPr>
                                <w:color w:val="FF000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A2F1" id="文字方塊 14" o:spid="_x0000_s1027" type="#_x0000_t202" style="position:absolute;left:0;text-align:left;margin-left:-2.4pt;margin-top:-26.1pt;width:5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" strokecolor="red">
                <v:textbox style="mso-fit-shape-to-text:t">
                  <w:txbxContent>
                    <w:p w:rsidR="008C3D67" w:rsidRPr="00C8203F" w:rsidRDefault="008C3D67" w:rsidP="008C3D67">
                      <w:pPr>
                        <w:jc w:val="center"/>
                        <w:rPr>
                          <w:color w:val="FF0000"/>
                        </w:rPr>
                      </w:pPr>
                      <w:r w:rsidRPr="00C8203F">
                        <w:rPr>
                          <w:color w:val="FF0000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0C4" w:rsidRPr="00A869B3">
        <w:rPr>
          <w:b/>
          <w:sz w:val="28"/>
          <w:szCs w:val="28"/>
          <w:lang w:val="en-US"/>
        </w:rPr>
        <w:t xml:space="preserve">ICAC Moral Education </w:t>
      </w:r>
      <w:r w:rsidR="00584ED4">
        <w:rPr>
          <w:b/>
          <w:sz w:val="28"/>
          <w:szCs w:val="28"/>
          <w:lang w:val="en-US"/>
        </w:rPr>
        <w:t>e</w:t>
      </w:r>
      <w:r w:rsidR="00BA60C4" w:rsidRPr="00A869B3">
        <w:rPr>
          <w:b/>
          <w:sz w:val="28"/>
          <w:szCs w:val="28"/>
          <w:lang w:val="en-US"/>
        </w:rPr>
        <w:t>-</w:t>
      </w:r>
      <w:r w:rsidR="00CA78C8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BA60C4" w:rsidRDefault="00BA60C4" w:rsidP="00BA60C4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Pocket Money</w:t>
      </w:r>
    </w:p>
    <w:p w:rsidR="00BA60C4" w:rsidRPr="00A869B3" w:rsidRDefault="00BA60C4" w:rsidP="00BA60C4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BA60C4" w:rsidRPr="00035A68" w:rsidRDefault="00BA60C4" w:rsidP="00BA60C4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   Da</w:t>
      </w:r>
      <w:r w:rsidRPr="00035A68">
        <w:rPr>
          <w:sz w:val="24"/>
          <w:szCs w:val="24"/>
          <w:lang w:val="en-US"/>
        </w:rPr>
        <w:t>te:__________________</w:t>
      </w:r>
    </w:p>
    <w:p w:rsidR="00BA60C4" w:rsidRPr="00BA60C4" w:rsidRDefault="00BA60C4" w:rsidP="00BA60C4">
      <w:pPr>
        <w:spacing w:after="0" w:line="240" w:lineRule="auto"/>
        <w:rPr>
          <w:b/>
          <w:sz w:val="24"/>
          <w:szCs w:val="24"/>
          <w:lang w:val="en-US"/>
        </w:rPr>
      </w:pPr>
    </w:p>
    <w:p w:rsidR="00BA60C4" w:rsidRPr="00BA60C4" w:rsidRDefault="00BA60C4" w:rsidP="00BA60C4">
      <w:pPr>
        <w:spacing w:after="0" w:line="240" w:lineRule="auto"/>
        <w:rPr>
          <w:b/>
          <w:sz w:val="24"/>
          <w:szCs w:val="24"/>
          <w:lang w:val="en-US"/>
        </w:rPr>
      </w:pPr>
      <w:r w:rsidRPr="00BA60C4">
        <w:rPr>
          <w:b/>
          <w:sz w:val="24"/>
          <w:szCs w:val="24"/>
          <w:lang w:val="en-US"/>
        </w:rPr>
        <w:t>Fill in the Blanks &amp; Story Sequencing</w:t>
      </w:r>
    </w:p>
    <w:p w:rsidR="00BA60C4" w:rsidRDefault="00BA60C4" w:rsidP="00BA60C4">
      <w:pPr>
        <w:spacing w:after="0" w:line="240" w:lineRule="auto"/>
        <w:jc w:val="both"/>
        <w:rPr>
          <w:sz w:val="24"/>
          <w:szCs w:val="24"/>
          <w:lang w:val="en-US"/>
        </w:rPr>
      </w:pPr>
      <w:r w:rsidRPr="00BA60C4">
        <w:rPr>
          <w:sz w:val="24"/>
          <w:szCs w:val="24"/>
          <w:lang w:val="en-US"/>
        </w:rPr>
        <w:t>Describe the events shown in the pictures below by filling in the blanks.  Write down 1, 2, 3 or 4 in the boxes to show the correct sequence of the story.</w:t>
      </w:r>
    </w:p>
    <w:p w:rsidR="00BA60C4" w:rsidRPr="00BA60C4" w:rsidRDefault="00BA60C4" w:rsidP="00BA60C4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6"/>
        <w:gridCol w:w="2376"/>
        <w:gridCol w:w="236"/>
        <w:gridCol w:w="2464"/>
        <w:gridCol w:w="236"/>
        <w:gridCol w:w="2575"/>
      </w:tblGrid>
      <w:tr w:rsidR="00BA60C4" w:rsidTr="000F4828">
        <w:trPr>
          <w:trHeight w:val="2015"/>
        </w:trPr>
        <w:tc>
          <w:tcPr>
            <w:tcW w:w="2335" w:type="dxa"/>
          </w:tcPr>
          <w:p w:rsidR="00BA60C4" w:rsidRDefault="000F4828" w:rsidP="000F4828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3C667B" wp14:editId="1F346A58">
                      <wp:simplePos x="0" y="0"/>
                      <wp:positionH relativeFrom="column">
                        <wp:posOffset>892810</wp:posOffset>
                      </wp:positionH>
                      <wp:positionV relativeFrom="page">
                        <wp:posOffset>860602</wp:posOffset>
                      </wp:positionV>
                      <wp:extent cx="393065" cy="342273"/>
                      <wp:effectExtent l="0" t="0" r="0" b="635"/>
                      <wp:wrapNone/>
                      <wp:docPr id="2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828" w:rsidRPr="001C36E2" w:rsidRDefault="000F4828" w:rsidP="000F4828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667B" id="_x0000_s1028" type="#_x0000_t202" style="position:absolute;left:0;text-align:left;margin-left:70.3pt;margin-top:67.75pt;width:30.95pt;height:2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" filled="f" stroked="f">
                      <v:textbox>
                        <w:txbxContent>
                          <w:p w:rsidR="000F4828" w:rsidRPr="001C36E2" w:rsidRDefault="000F4828" w:rsidP="000F482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E41873" wp14:editId="398ACC0B">
                  <wp:extent cx="1337945" cy="1316218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4" cy="135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A60C4" w:rsidRDefault="00BA60C4" w:rsidP="005859F1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BA60C4" w:rsidRDefault="000F4828" w:rsidP="005859F1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785EE9" wp14:editId="09DDCCE4">
                      <wp:simplePos x="0" y="0"/>
                      <wp:positionH relativeFrom="column">
                        <wp:posOffset>934041</wp:posOffset>
                      </wp:positionH>
                      <wp:positionV relativeFrom="page">
                        <wp:posOffset>871441</wp:posOffset>
                      </wp:positionV>
                      <wp:extent cx="393065" cy="342273"/>
                      <wp:effectExtent l="0" t="0" r="0" b="635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828" w:rsidRPr="001C36E2" w:rsidRDefault="000F4828" w:rsidP="000F4828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85EE9" id="_x0000_s1029" type="#_x0000_t202" style="position:absolute;left:0;text-align:left;margin-left:73.55pt;margin-top:68.6pt;width:30.95pt;height:2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" filled="f" stroked="f">
                      <v:textbox>
                        <w:txbxContent>
                          <w:p w:rsidR="000F4828" w:rsidRPr="001C36E2" w:rsidRDefault="000F4828" w:rsidP="000F482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A60C4">
              <w:rPr>
                <w:noProof/>
              </w:rPr>
              <w:drawing>
                <wp:inline distT="0" distB="0" distL="0" distR="0" wp14:anchorId="63FD605D" wp14:editId="0A66BC6F">
                  <wp:extent cx="1364748" cy="1315720"/>
                  <wp:effectExtent l="0" t="0" r="698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242" t="23651" r="48997" b="48125"/>
                          <a:stretch/>
                        </pic:blipFill>
                        <pic:spPr bwMode="auto">
                          <a:xfrm>
                            <a:off x="0" y="0"/>
                            <a:ext cx="1396487" cy="13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A60C4" w:rsidRDefault="00BA60C4" w:rsidP="005859F1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A60C4" w:rsidRDefault="000F4828" w:rsidP="005859F1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C662B5" wp14:editId="24C588BB">
                      <wp:simplePos x="0" y="0"/>
                      <wp:positionH relativeFrom="column">
                        <wp:posOffset>938368</wp:posOffset>
                      </wp:positionH>
                      <wp:positionV relativeFrom="page">
                        <wp:posOffset>855345</wp:posOffset>
                      </wp:positionV>
                      <wp:extent cx="393065" cy="342273"/>
                      <wp:effectExtent l="0" t="0" r="0" b="635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828" w:rsidRPr="001C36E2" w:rsidRDefault="000F4828" w:rsidP="000F4828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62B5" id="_x0000_s1030" type="#_x0000_t202" style="position:absolute;left:0;text-align:left;margin-left:73.9pt;margin-top:67.35pt;width:30.95pt;height:2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" filled="f" stroked="f">
                      <v:textbox>
                        <w:txbxContent>
                          <w:p w:rsidR="000F4828" w:rsidRPr="001C36E2" w:rsidRDefault="000F4828" w:rsidP="000F482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A60C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91B32A5" wp14:editId="3372AD13">
                  <wp:extent cx="1286758" cy="1272844"/>
                  <wp:effectExtent l="0" t="0" r="889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35" cy="1278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A60C4" w:rsidRDefault="00BA60C4" w:rsidP="005859F1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BA60C4" w:rsidRDefault="000F4828" w:rsidP="005859F1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CDC7F" wp14:editId="6863B685">
                      <wp:simplePos x="0" y="0"/>
                      <wp:positionH relativeFrom="column">
                        <wp:posOffset>974696</wp:posOffset>
                      </wp:positionH>
                      <wp:positionV relativeFrom="page">
                        <wp:posOffset>882045</wp:posOffset>
                      </wp:positionV>
                      <wp:extent cx="393065" cy="342273"/>
                      <wp:effectExtent l="0" t="0" r="0" b="635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828" w:rsidRPr="001C36E2" w:rsidRDefault="000F4828" w:rsidP="000F4828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DC7F" id="_x0000_s1031" type="#_x0000_t202" style="position:absolute;left:0;text-align:left;margin-left:76.75pt;margin-top:69.45pt;width:30.95pt;height:2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" filled="f" stroked="f">
                      <v:textbox>
                        <w:txbxContent>
                          <w:p w:rsidR="000F4828" w:rsidRPr="001C36E2" w:rsidRDefault="000F4828" w:rsidP="000F482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A60C4">
              <w:rPr>
                <w:noProof/>
              </w:rPr>
              <w:drawing>
                <wp:inline distT="0" distB="0" distL="0" distR="0" wp14:anchorId="3D3AB5AE" wp14:editId="10589F84">
                  <wp:extent cx="1328153" cy="1316355"/>
                  <wp:effectExtent l="0" t="0" r="571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1976" t="23651" r="6462" b="47856"/>
                          <a:stretch/>
                        </pic:blipFill>
                        <pic:spPr bwMode="auto">
                          <a:xfrm>
                            <a:off x="0" y="0"/>
                            <a:ext cx="1339088" cy="132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C4" w:rsidTr="000F4828">
        <w:tc>
          <w:tcPr>
            <w:tcW w:w="2335" w:type="dxa"/>
          </w:tcPr>
          <w:p w:rsidR="00BA60C4" w:rsidRPr="00BA60C4" w:rsidRDefault="00BA60C4" w:rsidP="005859F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Grandfather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peeled</w:t>
            </w:r>
            <w:r w:rsidRPr="00BA60C4">
              <w:rPr>
                <w:sz w:val="24"/>
                <w:szCs w:val="24"/>
                <w:lang w:val="en-US"/>
              </w:rPr>
              <w:t xml:space="preserve"> and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sliced</w:t>
            </w:r>
            <w:r w:rsidRPr="00BA60C4">
              <w:rPr>
                <w:sz w:val="24"/>
                <w:szCs w:val="24"/>
                <w:lang w:val="en-US"/>
              </w:rPr>
              <w:t xml:space="preserve"> the pears for Timmy.</w:t>
            </w:r>
            <w:r w:rsidR="000F4828" w:rsidRPr="001C36E2"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6" w:type="dxa"/>
          </w:tcPr>
          <w:p w:rsidR="00BA60C4" w:rsidRPr="00BA60C4" w:rsidRDefault="00BA60C4" w:rsidP="005859F1">
            <w:pPr>
              <w:pStyle w:val="a3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BA60C4" w:rsidRPr="00BA60C4" w:rsidRDefault="00BA60C4" w:rsidP="00BA60C4">
            <w:pPr>
              <w:pStyle w:val="a3"/>
              <w:ind w:left="-69" w:right="-201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Timmy suggested to help doing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housework</w:t>
            </w:r>
            <w:r w:rsidRPr="00BA60C4">
              <w:rPr>
                <w:sz w:val="24"/>
                <w:szCs w:val="24"/>
                <w:lang w:val="en-US"/>
              </w:rPr>
              <w:t xml:space="preserve"> and asked grandmother to give him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five dollars / money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60C4">
              <w:rPr>
                <w:sz w:val="24"/>
                <w:szCs w:val="24"/>
                <w:lang w:val="en-US"/>
              </w:rPr>
              <w:t>in return.</w:t>
            </w:r>
          </w:p>
        </w:tc>
        <w:tc>
          <w:tcPr>
            <w:tcW w:w="236" w:type="dxa"/>
          </w:tcPr>
          <w:p w:rsidR="00BA60C4" w:rsidRPr="00BA60C4" w:rsidRDefault="00BA60C4" w:rsidP="005859F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A60C4" w:rsidRPr="00BA60C4" w:rsidRDefault="00BA60C4" w:rsidP="00BA60C4">
            <w:pPr>
              <w:pStyle w:val="a3"/>
              <w:ind w:left="109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Timmy helped Grandparents to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clean</w:t>
            </w:r>
            <w:r w:rsidRPr="00BA60C4">
              <w:rPr>
                <w:sz w:val="24"/>
                <w:szCs w:val="24"/>
                <w:lang w:val="en-US"/>
              </w:rPr>
              <w:t xml:space="preserve"> up the peels on the </w:t>
            </w:r>
            <w:r w:rsidRPr="00BA60C4">
              <w:rPr>
                <w:color w:val="FF0000"/>
                <w:sz w:val="24"/>
                <w:szCs w:val="24"/>
                <w:u w:val="single"/>
                <w:lang w:val="en-US"/>
              </w:rPr>
              <w:t>table</w:t>
            </w:r>
            <w:r w:rsidRPr="00BA60C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</w:tcPr>
          <w:p w:rsidR="00BA60C4" w:rsidRPr="00BA60C4" w:rsidRDefault="00BA60C4" w:rsidP="005859F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BA60C4" w:rsidRPr="00BA60C4" w:rsidRDefault="00BA60C4" w:rsidP="00BA60C4">
            <w:pPr>
              <w:pStyle w:val="a3"/>
              <w:ind w:left="109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Grandmother served Timmy a </w:t>
            </w:r>
            <w:r w:rsidRPr="00955A14">
              <w:rPr>
                <w:color w:val="FF0000"/>
                <w:sz w:val="24"/>
                <w:szCs w:val="24"/>
                <w:u w:val="single"/>
                <w:lang w:val="en-US"/>
              </w:rPr>
              <w:t>bowl</w:t>
            </w:r>
            <w:r w:rsidRPr="00BA60C4">
              <w:rPr>
                <w:sz w:val="24"/>
                <w:szCs w:val="24"/>
                <w:lang w:val="en-US"/>
              </w:rPr>
              <w:t xml:space="preserve"> of Chinese </w:t>
            </w:r>
            <w:r w:rsidRPr="00955A14">
              <w:rPr>
                <w:color w:val="FF0000"/>
                <w:sz w:val="24"/>
                <w:szCs w:val="24"/>
                <w:u w:val="single"/>
                <w:lang w:val="en-US"/>
              </w:rPr>
              <w:t>soup</w:t>
            </w:r>
            <w:r w:rsidRPr="00BA60C4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A60C4" w:rsidRPr="00BA60C4" w:rsidRDefault="00BA60C4" w:rsidP="00BA60C4">
      <w:pPr>
        <w:spacing w:after="0" w:line="240" w:lineRule="auto"/>
        <w:rPr>
          <w:b/>
          <w:sz w:val="24"/>
          <w:szCs w:val="24"/>
          <w:lang w:val="en-US"/>
        </w:rPr>
      </w:pPr>
    </w:p>
    <w:p w:rsidR="00BA60C4" w:rsidRPr="00BA60C4" w:rsidRDefault="00BA60C4" w:rsidP="00BA60C4">
      <w:pPr>
        <w:spacing w:after="0" w:line="240" w:lineRule="auto"/>
        <w:rPr>
          <w:b/>
          <w:sz w:val="24"/>
          <w:szCs w:val="24"/>
          <w:lang w:val="en-US"/>
        </w:rPr>
      </w:pPr>
      <w:r w:rsidRPr="00BA60C4">
        <w:rPr>
          <w:b/>
          <w:sz w:val="24"/>
          <w:szCs w:val="24"/>
          <w:lang w:val="en-US"/>
        </w:rPr>
        <w:t>Is Money Almighty?</w:t>
      </w:r>
    </w:p>
    <w:p w:rsidR="00BA60C4" w:rsidRPr="00BA60C4" w:rsidRDefault="00BA60C4" w:rsidP="00BA60C4">
      <w:pPr>
        <w:spacing w:after="0" w:line="240" w:lineRule="auto"/>
        <w:rPr>
          <w:sz w:val="24"/>
          <w:szCs w:val="24"/>
          <w:lang w:val="en-US"/>
        </w:rPr>
      </w:pPr>
      <w:r w:rsidRPr="00BA6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98887" wp14:editId="5C6770BE">
                <wp:simplePos x="0" y="0"/>
                <wp:positionH relativeFrom="margin">
                  <wp:posOffset>19050</wp:posOffset>
                </wp:positionH>
                <wp:positionV relativeFrom="paragraph">
                  <wp:posOffset>406902</wp:posOffset>
                </wp:positionV>
                <wp:extent cx="6293922" cy="1757548"/>
                <wp:effectExtent l="19050" t="0" r="31115" b="33655"/>
                <wp:wrapNone/>
                <wp:docPr id="8" name="雲朵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2" cy="175754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6E7F" id="雲朵形 8" o:spid="_x0000_s1026" style="position:absolute;margin-left:1.5pt;margin-top:32.05pt;width:495.6pt;height:138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83736,1064985;314696,1032559;1009359,1419830;847931,1435331;2400723,1590337;2303401,1519547;4199882,1413809;4160982,1491475;4972344,933860;5445991,1224181;6089661,624662;5878698,733532;5583525,220751;5594597,272176;4236451,160783;4344554,95201;3225781,192028;3278084,135478;2039697,211231;2229097,266073;601274,642359;568201,584629" o:connectangles="0,0,0,0,0,0,0,0,0,0,0,0,0,0,0,0,0,0,0,0,0,0"/>
                <w10:wrap anchorx="margin"/>
              </v:shape>
            </w:pict>
          </mc:Fallback>
        </mc:AlternateContent>
      </w:r>
      <w:r w:rsidRPr="00BA60C4">
        <w:rPr>
          <w:sz w:val="24"/>
          <w:szCs w:val="24"/>
          <w:lang w:val="en-US"/>
        </w:rPr>
        <w:t>Try to identify which of the following items can / cannot be bought with money by putting them into the table below.</w:t>
      </w: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  <w:r w:rsidRPr="007F3C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EEEA5" wp14:editId="01D609A2">
                <wp:simplePos x="0" y="0"/>
                <wp:positionH relativeFrom="column">
                  <wp:posOffset>1130935</wp:posOffset>
                </wp:positionH>
                <wp:positionV relativeFrom="paragraph">
                  <wp:posOffset>199580</wp:posOffset>
                </wp:positionV>
                <wp:extent cx="4500245" cy="155511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C4" w:rsidRPr="00955A14" w:rsidRDefault="00BA60C4" w:rsidP="00BA60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Time      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Mobile phone  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Clothes</w:t>
                            </w:r>
                          </w:p>
                          <w:p w:rsidR="00BA60C4" w:rsidRPr="00955A14" w:rsidRDefault="00BA60C4" w:rsidP="00BA60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>Love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Stationery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Friendship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BA60C4" w:rsidRPr="00955A14" w:rsidRDefault="00BA60C4" w:rsidP="00BA60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>Snacks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Wisdom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Watch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BA60C4" w:rsidRPr="00955A14" w:rsidRDefault="00BA60C4" w:rsidP="00BA60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>Health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Toys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>Trust</w:t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EEA5" id="_x0000_s1032" type="#_x0000_t202" style="position:absolute;margin-left:89.05pt;margin-top:15.7pt;width:354.35pt;height:1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" filled="f" stroked="f">
                <v:textbox>
                  <w:txbxContent>
                    <w:p w:rsidR="00BA60C4" w:rsidRPr="00955A14" w:rsidRDefault="00BA60C4" w:rsidP="00BA60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 xml:space="preserve">Time      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Mobile phone  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Clothes</w:t>
                      </w:r>
                    </w:p>
                    <w:p w:rsidR="00BA60C4" w:rsidRPr="00955A14" w:rsidRDefault="00BA60C4" w:rsidP="00BA60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>Love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Stationery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Friendship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BA60C4" w:rsidRPr="00955A14" w:rsidRDefault="00BA60C4" w:rsidP="00BA60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>Snacks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Wisdom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Watch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BA60C4" w:rsidRPr="00955A14" w:rsidRDefault="00BA60C4" w:rsidP="00BA60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>Health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  <w:t>Toys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>Trust</w:t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60C4" w:rsidTr="005859F1">
        <w:tc>
          <w:tcPr>
            <w:tcW w:w="5228" w:type="dxa"/>
          </w:tcPr>
          <w:p w:rsidR="00BA60C4" w:rsidRPr="00955A14" w:rsidRDefault="00955A14" w:rsidP="00955A14">
            <w:pPr>
              <w:tabs>
                <w:tab w:val="center" w:pos="2506"/>
                <w:tab w:val="right" w:pos="5012"/>
              </w:tabs>
              <w:rPr>
                <w:sz w:val="24"/>
                <w:szCs w:val="24"/>
                <w:lang w:val="en-US"/>
              </w:rPr>
            </w:pPr>
            <w:r w:rsidRPr="00955A14">
              <w:rPr>
                <w:sz w:val="24"/>
                <w:szCs w:val="24"/>
                <w:lang w:val="en-US"/>
              </w:rPr>
              <w:tab/>
            </w:r>
            <w:r w:rsidR="00BA60C4" w:rsidRPr="00955A14">
              <w:rPr>
                <w:sz w:val="24"/>
                <w:szCs w:val="24"/>
                <w:lang w:val="en-US"/>
              </w:rPr>
              <w:t xml:space="preserve">Things which </w:t>
            </w:r>
            <w:r w:rsidR="00BA60C4" w:rsidRPr="00955A14">
              <w:rPr>
                <w:b/>
                <w:sz w:val="24"/>
                <w:szCs w:val="24"/>
                <w:lang w:val="en-US"/>
              </w:rPr>
              <w:t>CAN</w:t>
            </w:r>
            <w:r w:rsidR="00BA60C4" w:rsidRPr="00955A14">
              <w:rPr>
                <w:sz w:val="24"/>
                <w:szCs w:val="24"/>
                <w:lang w:val="en-US"/>
              </w:rPr>
              <w:t xml:space="preserve"> be bought with money</w:t>
            </w:r>
            <w:r w:rsidRPr="00955A1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5228" w:type="dxa"/>
          </w:tcPr>
          <w:p w:rsidR="00BA60C4" w:rsidRPr="00955A14" w:rsidRDefault="00BA60C4" w:rsidP="005859F1">
            <w:pPr>
              <w:jc w:val="center"/>
              <w:rPr>
                <w:sz w:val="24"/>
                <w:szCs w:val="24"/>
                <w:lang w:val="en-US"/>
              </w:rPr>
            </w:pPr>
            <w:r w:rsidRPr="00955A14">
              <w:rPr>
                <w:sz w:val="24"/>
                <w:szCs w:val="24"/>
                <w:lang w:val="en-US"/>
              </w:rPr>
              <w:t xml:space="preserve">Things which </w:t>
            </w:r>
            <w:r w:rsidRPr="00955A14">
              <w:rPr>
                <w:b/>
                <w:sz w:val="24"/>
                <w:szCs w:val="24"/>
                <w:lang w:val="en-US"/>
              </w:rPr>
              <w:t>CANNOT</w:t>
            </w:r>
            <w:r w:rsidRPr="00955A14">
              <w:rPr>
                <w:sz w:val="24"/>
                <w:szCs w:val="24"/>
                <w:lang w:val="en-US"/>
              </w:rPr>
              <w:t xml:space="preserve"> be bought with money</w:t>
            </w:r>
          </w:p>
        </w:tc>
      </w:tr>
      <w:tr w:rsidR="00BA60C4" w:rsidTr="00955A14">
        <w:trPr>
          <w:trHeight w:val="1151"/>
        </w:trPr>
        <w:tc>
          <w:tcPr>
            <w:tcW w:w="5228" w:type="dxa"/>
          </w:tcPr>
          <w:p w:rsidR="00955A14" w:rsidRDefault="00955A14" w:rsidP="00955A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955A14" w:rsidRPr="00955A14" w:rsidRDefault="00955A14" w:rsidP="00955A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55A14">
              <w:rPr>
                <w:color w:val="FF0000"/>
                <w:sz w:val="24"/>
                <w:szCs w:val="24"/>
                <w:lang w:val="en-US"/>
              </w:rPr>
              <w:t>Snacks, Mobile phone, Stationery,</w:t>
            </w:r>
          </w:p>
          <w:p w:rsidR="00955A14" w:rsidRPr="00955A14" w:rsidRDefault="00955A14" w:rsidP="00955A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55A14">
              <w:rPr>
                <w:color w:val="FF0000"/>
                <w:sz w:val="24"/>
                <w:szCs w:val="24"/>
                <w:lang w:val="en-US"/>
              </w:rPr>
              <w:t>Toys, Clothes, Watch</w:t>
            </w:r>
          </w:p>
        </w:tc>
        <w:tc>
          <w:tcPr>
            <w:tcW w:w="5228" w:type="dxa"/>
          </w:tcPr>
          <w:p w:rsidR="00955A14" w:rsidRDefault="00955A14" w:rsidP="00955A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955A14" w:rsidRPr="00955A14" w:rsidRDefault="00955A14" w:rsidP="00955A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55A14">
              <w:rPr>
                <w:color w:val="FF0000"/>
                <w:sz w:val="24"/>
                <w:szCs w:val="24"/>
                <w:lang w:val="en-US"/>
              </w:rPr>
              <w:t>Time, Love, Health,</w:t>
            </w:r>
          </w:p>
          <w:p w:rsidR="00955A14" w:rsidRPr="00955A14" w:rsidRDefault="00955A14" w:rsidP="00955A14">
            <w:pPr>
              <w:jc w:val="center"/>
              <w:rPr>
                <w:sz w:val="24"/>
                <w:szCs w:val="24"/>
                <w:lang w:val="en-US"/>
              </w:rPr>
            </w:pPr>
            <w:r w:rsidRPr="00955A14">
              <w:rPr>
                <w:color w:val="FF0000"/>
                <w:sz w:val="24"/>
                <w:szCs w:val="24"/>
                <w:lang w:val="en-US"/>
              </w:rPr>
              <w:t>Wisdom, Friendship, Trust</w:t>
            </w:r>
          </w:p>
        </w:tc>
      </w:tr>
    </w:tbl>
    <w:p w:rsidR="00BA60C4" w:rsidRDefault="00BA60C4" w:rsidP="00BA60C4">
      <w:pPr>
        <w:spacing w:line="240" w:lineRule="auto"/>
        <w:rPr>
          <w:sz w:val="24"/>
          <w:szCs w:val="24"/>
          <w:lang w:val="en-US"/>
        </w:rPr>
      </w:pPr>
    </w:p>
    <w:p w:rsidR="00955A14" w:rsidRDefault="00BA60C4" w:rsidP="00955A14">
      <w:pPr>
        <w:spacing w:line="360" w:lineRule="auto"/>
        <w:rPr>
          <w:b/>
          <w:sz w:val="24"/>
          <w:szCs w:val="24"/>
          <w:lang w:val="en-US"/>
        </w:rPr>
      </w:pPr>
      <w:r w:rsidRPr="005130AE">
        <w:rPr>
          <w:b/>
          <w:sz w:val="24"/>
          <w:szCs w:val="24"/>
          <w:lang w:val="en-US"/>
        </w:rPr>
        <w:t xml:space="preserve">Do you think </w:t>
      </w:r>
      <w:r>
        <w:rPr>
          <w:b/>
          <w:sz w:val="24"/>
          <w:szCs w:val="24"/>
          <w:lang w:val="en-US"/>
        </w:rPr>
        <w:t>‘</w:t>
      </w:r>
      <w:r w:rsidRPr="005130AE">
        <w:rPr>
          <w:b/>
          <w:sz w:val="24"/>
          <w:szCs w:val="24"/>
          <w:lang w:val="en-US"/>
        </w:rPr>
        <w:t>money is almighty</w:t>
      </w:r>
      <w:r>
        <w:rPr>
          <w:b/>
          <w:sz w:val="24"/>
          <w:szCs w:val="24"/>
          <w:lang w:val="en-US"/>
        </w:rPr>
        <w:t>’</w:t>
      </w:r>
      <w:r w:rsidRPr="005130AE">
        <w:rPr>
          <w:b/>
          <w:sz w:val="24"/>
          <w:szCs w:val="24"/>
          <w:lang w:val="en-US"/>
        </w:rPr>
        <w:t>?  Why?</w:t>
      </w:r>
    </w:p>
    <w:p w:rsidR="00BA60C4" w:rsidRPr="00955A14" w:rsidRDefault="00BA60C4" w:rsidP="00955A14">
      <w:pPr>
        <w:spacing w:line="360" w:lineRule="auto"/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</w:pPr>
      <w:r w:rsidRPr="00955A14">
        <w:rPr>
          <w:rFonts w:ascii="ArialMT" w:hAnsi="ArialMT" w:cs="ArialMT"/>
          <w:color w:val="FF0000"/>
          <w:u w:val="single"/>
          <w:lang w:val="en-US"/>
        </w:rPr>
        <w:t xml:space="preserve">Money is NOT almighty.  </w:t>
      </w:r>
      <w:r w:rsidRPr="00955A14">
        <w:rPr>
          <w:rFonts w:ascii="ArialMT" w:hAnsi="ArialMT" w:cs="ArialMT"/>
          <w:color w:val="FF0000"/>
          <w:u w:val="single"/>
        </w:rPr>
        <w:t>Money is essential for living but it is only part of our life. There are many things which money cannot buy, for example, health, love, happiness and friendship.</w:t>
      </w:r>
      <w:r w:rsidRPr="00955A14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Down</w:t>
      </w:r>
    </w:p>
    <w:p w:rsidR="00BA60C4" w:rsidRPr="00955A14" w:rsidRDefault="00BA60C4" w:rsidP="00BA60C4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</w:pPr>
      <w:r w:rsidRPr="00955A14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1.</w:t>
      </w:r>
      <w:r w:rsidRPr="00955A14"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  <w:t xml:space="preserve"> The animal tribe was holding an ______ for their chief. </w:t>
      </w:r>
    </w:p>
    <w:p w:rsidR="00BA60C4" w:rsidRPr="00955A14" w:rsidRDefault="00BA60C4" w:rsidP="00BA60C4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</w:pPr>
      <w:r w:rsidRPr="00955A14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3.</w:t>
      </w:r>
      <w:r w:rsidRPr="00955A14"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  <w:t xml:space="preserve"> Lion King and Crocodile Head are the two ______ of the election.</w:t>
      </w:r>
    </w:p>
    <w:p w:rsidR="00BA60C4" w:rsidRPr="00955A14" w:rsidRDefault="00BA60C4" w:rsidP="00BA60C4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</w:pPr>
      <w:r w:rsidRPr="00955A14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4.</w:t>
      </w:r>
      <w:r w:rsidRPr="00955A14"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  <w:t xml:space="preserve"> Walala was impressed by Lion King’s speech and decided to ______ for him. </w:t>
      </w:r>
    </w:p>
    <w:p w:rsidR="00BA60C4" w:rsidRPr="00955A14" w:rsidRDefault="00BA60C4" w:rsidP="00BA60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u w:val="single"/>
        </w:rPr>
      </w:pPr>
      <w:r w:rsidRPr="00955A14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7.</w:t>
      </w:r>
      <w:r w:rsidRPr="00955A14">
        <w:rPr>
          <w:rFonts w:ascii="Verdana" w:eastAsia="Times New Roman" w:hAnsi="Verdana" w:cs="Times New Roman"/>
          <w:vanish/>
          <w:color w:val="FF0000"/>
          <w:sz w:val="24"/>
          <w:szCs w:val="24"/>
          <w:u w:val="single"/>
          <w:lang w:val="en"/>
        </w:rPr>
        <w:t xml:space="preserve"> We should support a ______ election based on real capabilities.</w:t>
      </w:r>
    </w:p>
    <w:p w:rsidR="004628E3" w:rsidRPr="0040251B" w:rsidRDefault="004628E3" w:rsidP="0040251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40251B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40251B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</w:pPr>
      <w:r w:rsidRPr="0040251B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1.</w:t>
      </w:r>
      <w:r w:rsidRPr="0040251B"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  <w:t xml:space="preserve"> The animal tribe was holding an ______ for their chief. </w:t>
      </w:r>
    </w:p>
    <w:p w:rsidR="004628E3" w:rsidRPr="0040251B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</w:pPr>
      <w:r w:rsidRPr="0040251B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3.</w:t>
      </w:r>
      <w:r w:rsidRPr="0040251B"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  <w:t xml:space="preserve"> Lion King and Crocodile Head are the two ______ of the election.</w:t>
      </w:r>
    </w:p>
    <w:p w:rsidR="004628E3" w:rsidRPr="0040251B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</w:pPr>
      <w:r w:rsidRPr="0040251B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4.</w:t>
      </w:r>
      <w:r w:rsidRPr="0040251B"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  <w:t xml:space="preserve"> Walala was impressed by Lion King’s speech and decided to ______ for him. </w:t>
      </w:r>
    </w:p>
    <w:p w:rsidR="004628E3" w:rsidRPr="0040251B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</w:pPr>
      <w:r w:rsidRPr="0040251B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7.</w:t>
      </w:r>
      <w:r w:rsidRPr="0040251B"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  <w:t xml:space="preserve"> We should support a ______ election based on real capabilities. </w:t>
      </w:r>
    </w:p>
    <w:sectPr w:rsidR="004628E3" w:rsidRPr="0040251B" w:rsidSect="00035A68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62" w:rsidRDefault="002E1C62" w:rsidP="00BA1598">
      <w:pPr>
        <w:spacing w:after="0" w:line="240" w:lineRule="auto"/>
      </w:pPr>
      <w:r>
        <w:separator/>
      </w:r>
    </w:p>
  </w:endnote>
  <w:endnote w:type="continuationSeparator" w:id="0">
    <w:p w:rsidR="002E1C62" w:rsidRDefault="002E1C62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62" w:rsidRDefault="002E1C62" w:rsidP="00BA1598">
      <w:pPr>
        <w:spacing w:after="0" w:line="240" w:lineRule="auto"/>
      </w:pPr>
      <w:r>
        <w:separator/>
      </w:r>
    </w:p>
  </w:footnote>
  <w:footnote w:type="continuationSeparator" w:id="0">
    <w:p w:rsidR="002E1C62" w:rsidRDefault="002E1C62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C4" w:rsidRPr="00587368" w:rsidRDefault="00BA60C4" w:rsidP="00BA60C4">
    <w:pPr>
      <w:pStyle w:val="ac"/>
      <w:jc w:val="right"/>
    </w:pPr>
    <w:r w:rsidRPr="00587368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4627"/>
    <w:rsid w:val="000149B8"/>
    <w:rsid w:val="00023EF2"/>
    <w:rsid w:val="00035A68"/>
    <w:rsid w:val="000737ED"/>
    <w:rsid w:val="00087210"/>
    <w:rsid w:val="000A209B"/>
    <w:rsid w:val="000B216A"/>
    <w:rsid w:val="000F4828"/>
    <w:rsid w:val="00110588"/>
    <w:rsid w:val="00124335"/>
    <w:rsid w:val="00125B51"/>
    <w:rsid w:val="001367F6"/>
    <w:rsid w:val="001D75A4"/>
    <w:rsid w:val="00217FED"/>
    <w:rsid w:val="00281B08"/>
    <w:rsid w:val="002860E1"/>
    <w:rsid w:val="002E1C62"/>
    <w:rsid w:val="002E7BE5"/>
    <w:rsid w:val="00301989"/>
    <w:rsid w:val="00305137"/>
    <w:rsid w:val="003514A4"/>
    <w:rsid w:val="003B77CF"/>
    <w:rsid w:val="0040251B"/>
    <w:rsid w:val="004628E3"/>
    <w:rsid w:val="0047269F"/>
    <w:rsid w:val="005130AE"/>
    <w:rsid w:val="00584ED4"/>
    <w:rsid w:val="00597F9B"/>
    <w:rsid w:val="006077DF"/>
    <w:rsid w:val="006B4081"/>
    <w:rsid w:val="006E2517"/>
    <w:rsid w:val="007F3C49"/>
    <w:rsid w:val="00803EF6"/>
    <w:rsid w:val="0082395F"/>
    <w:rsid w:val="00827B5C"/>
    <w:rsid w:val="008C3D67"/>
    <w:rsid w:val="00936C95"/>
    <w:rsid w:val="00955A14"/>
    <w:rsid w:val="00982882"/>
    <w:rsid w:val="00A869B3"/>
    <w:rsid w:val="00AF6075"/>
    <w:rsid w:val="00BA1598"/>
    <w:rsid w:val="00BA60C4"/>
    <w:rsid w:val="00BC35E0"/>
    <w:rsid w:val="00BF7496"/>
    <w:rsid w:val="00C51B99"/>
    <w:rsid w:val="00CA78C8"/>
    <w:rsid w:val="00D165D0"/>
    <w:rsid w:val="00D201DA"/>
    <w:rsid w:val="00D22736"/>
    <w:rsid w:val="00D52715"/>
    <w:rsid w:val="00DC037C"/>
    <w:rsid w:val="00DD4616"/>
    <w:rsid w:val="00E637EB"/>
    <w:rsid w:val="00ED529E"/>
    <w:rsid w:val="00EF25FA"/>
    <w:rsid w:val="00F30C8F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205C-0F1F-48C4-9C5C-2B995B37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ICAC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5</cp:revision>
  <cp:lastPrinted>2015-04-13T04:30:00Z</cp:lastPrinted>
  <dcterms:created xsi:type="dcterms:W3CDTF">2015-08-27T02:03:00Z</dcterms:created>
  <dcterms:modified xsi:type="dcterms:W3CDTF">2015-12-18T03:59:00Z</dcterms:modified>
</cp:coreProperties>
</file>